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Edward King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552 Smithbridge Road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Glen Mills, PA 19342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484-843-3910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edwardakingii@gmail.com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Objective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be accepted for a scholarship to help fund my college education.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 School</w:t>
        <w:tab/>
        <w:tab/>
        <w:t xml:space="preserve">Garnet Valley High School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552 Smithbridge Road</w:t>
      </w:r>
    </w:p>
    <w:p w:rsidR="00000000" w:rsidDel="00000000" w:rsidP="00000000" w:rsidRDefault="00000000" w:rsidRPr="00000000" w14:paraId="0000000C">
      <w:pPr>
        <w:spacing w:line="240" w:lineRule="auto"/>
        <w:ind w:left="14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Glen Mills, PA 19342</w:t>
      </w:r>
    </w:p>
    <w:p w:rsidR="00000000" w:rsidDel="00000000" w:rsidP="00000000" w:rsidRDefault="00000000" w:rsidRPr="00000000" w14:paraId="0000000D">
      <w:pPr>
        <w:spacing w:line="240" w:lineRule="auto"/>
        <w:ind w:left="14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Extracurricular Activities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Marching Band (2015-2019)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Japanese Language school (2015-2019)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Have been going to classes on Saturdays since freshman year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 Club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Founder and president of Finance Club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“HERE”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Helped to lead this new high school club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Tennis Team (2015-2019)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Been on the team 4 years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Number 1 singles this past season</w:t>
      </w:r>
    </w:p>
    <w:p w:rsidR="00000000" w:rsidDel="00000000" w:rsidP="00000000" w:rsidRDefault="00000000" w:rsidRPr="00000000" w14:paraId="0000001D">
      <w:pPr>
        <w:spacing w:line="240" w:lineRule="auto"/>
        <w:ind w:left="14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Community Service Activities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Marching Band Parades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Performed with the marching band at community parades.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Philabundance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Helped pack cans of food for a Philabundance event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Honors and Awards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Honor Roll (2015-2019)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Ambassador award for tennis (2018)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Rotary Student of the Month (2018)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Special Interests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Tennis, Music, finance/stock market, foreign languages/cultures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Languages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</w:t>
        <w:tab/>
        <w:tab/>
        <w:t xml:space="preserve">Spanish (Learning)</w:t>
        <w:tab/>
        <w:t xml:space="preserve">Japanese (learning)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