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Name: _______________________________________</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Career Development College / Technical School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Exploration Project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vertAlign w:val="baseline"/>
          <w:rtl w:val="0"/>
        </w:rPr>
        <w:t xml:space="preserve">Career Development </w:t>
        <w:tab/>
        <w:tab/>
        <w:tab/>
        <w:tab/>
        <w:tab/>
        <w:tab/>
        <w:tab/>
        <w:tab/>
        <w:t xml:space="preserve">     </w:t>
        <w:tab/>
        <w:tab/>
        <w:t xml:space="preserve">                  </w:t>
      </w:r>
      <w:r w:rsidDel="00000000" w:rsidR="00000000" w:rsidRPr="00000000">
        <w:rPr>
          <w:rFonts w:ascii="Times New Roman" w:cs="Times New Roman" w:eastAsia="Times New Roman" w:hAnsi="Times New Roman"/>
          <w:b w:val="1"/>
          <w:rtl w:val="0"/>
        </w:rPr>
        <w:t xml:space="preserve">Spring 2018</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vertAlign w:val="baseline"/>
          <w:rtl w:val="0"/>
        </w:rPr>
        <w:t xml:space="preserve">ASSIGNMENT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Choose three colleges or technical schools that interest you.</w:t>
      </w:r>
      <w:r w:rsidDel="00000000" w:rsidR="00000000" w:rsidRPr="00000000">
        <w:rPr>
          <w:rFonts w:ascii="Times New Roman" w:cs="Times New Roman" w:eastAsia="Times New Roman" w:hAnsi="Times New Roman"/>
          <w:rtl w:val="0"/>
        </w:rPr>
        <w:t xml:space="preserve"> Use </w:t>
      </w:r>
      <w:r w:rsidDel="00000000" w:rsidR="00000000" w:rsidRPr="00000000">
        <w:rPr>
          <w:rFonts w:ascii="Times New Roman" w:cs="Times New Roman" w:eastAsia="Times New Roman" w:hAnsi="Times New Roman"/>
          <w:b w:val="0"/>
          <w:sz w:val="22"/>
          <w:szCs w:val="22"/>
          <w:vertAlign w:val="baseline"/>
          <w:rtl w:val="0"/>
        </w:rPr>
        <w:t xml:space="preserve">Naviance, college websites, College Board.com and any additional college resources available in the library.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As you research, remember to keep in mind your personality and your career goals.  Refer to the Myers-Brigg Personality Profile and the </w:t>
      </w:r>
      <w:r w:rsidDel="00000000" w:rsidR="00000000" w:rsidRPr="00000000">
        <w:rPr>
          <w:rFonts w:ascii="Times New Roman" w:cs="Times New Roman" w:eastAsia="Times New Roman" w:hAnsi="Times New Roman"/>
          <w:rtl w:val="0"/>
        </w:rPr>
        <w:t xml:space="preserve">other </w:t>
      </w:r>
      <w:r w:rsidDel="00000000" w:rsidR="00000000" w:rsidRPr="00000000">
        <w:rPr>
          <w:rFonts w:ascii="Times New Roman" w:cs="Times New Roman" w:eastAsia="Times New Roman" w:hAnsi="Times New Roman"/>
          <w:b w:val="0"/>
          <w:sz w:val="22"/>
          <w:szCs w:val="22"/>
          <w:vertAlign w:val="baseline"/>
          <w:rtl w:val="0"/>
        </w:rPr>
        <w:t xml:space="preserve">Interest </w:t>
      </w:r>
      <w:r w:rsidDel="00000000" w:rsidR="00000000" w:rsidRPr="00000000">
        <w:rPr>
          <w:rFonts w:ascii="Times New Roman" w:cs="Times New Roman" w:eastAsia="Times New Roman" w:hAnsi="Times New Roman"/>
          <w:rtl w:val="0"/>
        </w:rPr>
        <w:t xml:space="preserve">Inventories</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Fonts w:ascii="Times New Roman" w:cs="Times New Roman" w:eastAsia="Times New Roman" w:hAnsi="Times New Roman"/>
          <w:rtl w:val="0"/>
        </w:rPr>
        <w:t xml:space="preserve">that you have taken this semester.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vertAlign w:val="baseline"/>
          <w:rtl w:val="0"/>
        </w:rPr>
        <w:t xml:space="preserve">FORMAT/R</w:t>
      </w:r>
      <w:r w:rsidDel="00000000" w:rsidR="00000000" w:rsidRPr="00000000">
        <w:rPr>
          <w:rFonts w:ascii="Times New Roman" w:cs="Times New Roman" w:eastAsia="Times New Roman" w:hAnsi="Times New Roman"/>
          <w:b w:val="1"/>
          <w:rtl w:val="0"/>
        </w:rPr>
        <w:t xml:space="preserve">EQUIREMENTS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72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rtl w:val="0"/>
        </w:rPr>
        <w:t xml:space="preserve">(60 points) </w:t>
      </w:r>
      <w:r w:rsidDel="00000000" w:rsidR="00000000" w:rsidRPr="00000000">
        <w:rPr>
          <w:rFonts w:ascii="Times New Roman" w:cs="Times New Roman" w:eastAsia="Times New Roman" w:hAnsi="Times New Roman"/>
          <w:rtl w:val="0"/>
        </w:rPr>
        <w:t xml:space="preserve">Complete the form with complete sentences. If a box has more than one question, answer all parts.</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72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(15 points) </w:t>
      </w:r>
      <w:r w:rsidDel="00000000" w:rsidR="00000000" w:rsidRPr="00000000">
        <w:rPr>
          <w:rFonts w:ascii="Times New Roman" w:cs="Times New Roman" w:eastAsia="Times New Roman" w:hAnsi="Times New Roman"/>
          <w:rtl w:val="0"/>
        </w:rPr>
        <w:t xml:space="preserve">Talk with your parents and get them to SIGN the completed form. This signature is worth points.</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72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(10 points) </w:t>
      </w:r>
      <w:r w:rsidDel="00000000" w:rsidR="00000000" w:rsidRPr="00000000">
        <w:rPr>
          <w:rFonts w:ascii="Times New Roman" w:cs="Times New Roman" w:eastAsia="Times New Roman" w:hAnsi="Times New Roman"/>
          <w:rtl w:val="0"/>
        </w:rPr>
        <w:t xml:space="preserve">Include your works cited list as the final page</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 points) </w:t>
      </w:r>
      <w:r w:rsidDel="00000000" w:rsidR="00000000" w:rsidRPr="00000000">
        <w:rPr>
          <w:rFonts w:ascii="Times New Roman" w:cs="Times New Roman" w:eastAsia="Times New Roman" w:hAnsi="Times New Roman"/>
          <w:rtl w:val="0"/>
        </w:rPr>
        <w:t xml:space="preserve">Write your reflection in business letter format and submit it with your completed form. </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rtl w:val="0"/>
        </w:rPr>
        <w:t xml:space="preserve">Consider (but don’t limit yourself to) these personal questions in the letter</w:t>
      </w:r>
    </w:p>
    <w:p w:rsidR="00000000" w:rsidDel="00000000" w:rsidP="00000000" w:rsidRDefault="00000000" w:rsidRPr="00000000" w14:paraId="0000000E">
      <w:pPr>
        <w:numPr>
          <w:ilvl w:val="2"/>
          <w:numId w:val="3"/>
        </w:numPr>
        <w:pBdr>
          <w:top w:space="0" w:sz="0" w:val="nil"/>
          <w:left w:space="0" w:sz="0" w:val="nil"/>
          <w:bottom w:space="0" w:sz="0" w:val="nil"/>
          <w:right w:space="0" w:sz="0" w:val="nil"/>
          <w:between w:space="0" w:sz="0" w:val="nil"/>
        </w:pBdr>
        <w:shd w:fill="auto" w:val="clear"/>
        <w:spacing w:after="0"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schools did you research? How did you select these schools?</w:t>
      </w:r>
    </w:p>
    <w:p w:rsidR="00000000" w:rsidDel="00000000" w:rsidP="00000000" w:rsidRDefault="00000000" w:rsidRPr="00000000" w14:paraId="0000000F">
      <w:pPr>
        <w:numPr>
          <w:ilvl w:val="2"/>
          <w:numId w:val="3"/>
        </w:numPr>
        <w:spacing w:after="0"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the academic offerings, location and social experience correlate with what you would like at your future school?</w:t>
      </w:r>
    </w:p>
    <w:p w:rsidR="00000000" w:rsidDel="00000000" w:rsidP="00000000" w:rsidRDefault="00000000" w:rsidRPr="00000000" w14:paraId="00000010">
      <w:pPr>
        <w:numPr>
          <w:ilvl w:val="2"/>
          <w:numId w:val="3"/>
        </w:numPr>
        <w:pBdr>
          <w:top w:space="0" w:sz="0" w:val="nil"/>
          <w:left w:space="0" w:sz="0" w:val="nil"/>
          <w:bottom w:space="0" w:sz="0" w:val="nil"/>
          <w:right w:space="0" w:sz="0" w:val="nil"/>
          <w:between w:space="0" w:sz="0" w:val="nil"/>
        </w:pBdr>
        <w:shd w:fill="auto" w:val="clear"/>
        <w:spacing w:after="0"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school you are going to choose have the major you would like? Will you go in undecided?</w:t>
      </w:r>
    </w:p>
    <w:p w:rsidR="00000000" w:rsidDel="00000000" w:rsidP="00000000" w:rsidRDefault="00000000" w:rsidRPr="00000000" w14:paraId="00000011">
      <w:pPr>
        <w:numPr>
          <w:ilvl w:val="2"/>
          <w:numId w:val="3"/>
        </w:numPr>
        <w:pBdr>
          <w:top w:space="0" w:sz="0" w:val="nil"/>
          <w:left w:space="0" w:sz="0" w:val="nil"/>
          <w:bottom w:space="0" w:sz="0" w:val="nil"/>
          <w:right w:space="0" w:sz="0" w:val="nil"/>
          <w:between w:space="0" w:sz="0" w:val="nil"/>
        </w:pBdr>
        <w:shd w:fill="auto" w:val="clear"/>
        <w:spacing w:after="0"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you afford this school?</w:t>
      </w:r>
    </w:p>
    <w:p w:rsidR="00000000" w:rsidDel="00000000" w:rsidP="00000000" w:rsidRDefault="00000000" w:rsidRPr="00000000" w14:paraId="00000012">
      <w:pPr>
        <w:numPr>
          <w:ilvl w:val="2"/>
          <w:numId w:val="3"/>
        </w:numPr>
        <w:spacing w:after="0"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 schools you researched reach, safety, or middle of the road schools?</w:t>
      </w:r>
    </w:p>
    <w:p w:rsidR="00000000" w:rsidDel="00000000" w:rsidP="00000000" w:rsidRDefault="00000000" w:rsidRPr="00000000" w14:paraId="00000013">
      <w:pPr>
        <w:numPr>
          <w:ilvl w:val="2"/>
          <w:numId w:val="3"/>
        </w:numPr>
        <w:spacing w:after="0" w:line="240" w:lineRule="auto"/>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required for entrance to this school?</w:t>
      </w:r>
    </w:p>
    <w:p w:rsidR="00000000" w:rsidDel="00000000" w:rsidP="00000000" w:rsidRDefault="00000000" w:rsidRPr="00000000" w14:paraId="00000014">
      <w:pPr>
        <w:numPr>
          <w:ilvl w:val="2"/>
          <w:numId w:val="3"/>
        </w:numPr>
        <w:pBdr>
          <w:top w:space="0" w:sz="0" w:val="nil"/>
          <w:left w:space="0" w:sz="0" w:val="nil"/>
          <w:bottom w:space="0" w:sz="0" w:val="nil"/>
          <w:right w:space="0" w:sz="0" w:val="nil"/>
          <w:between w:space="0" w:sz="0" w:val="nil"/>
        </w:pBdr>
        <w:shd w:fill="auto" w:val="clear"/>
        <w:spacing w:after="0" w:line="240" w:lineRule="auto"/>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specifically do you need to do between now and application time?</w:t>
      </w:r>
      <w:r w:rsidDel="00000000" w:rsidR="00000000" w:rsidRPr="00000000">
        <w:rPr>
          <w:rtl w:val="0"/>
        </w:rPr>
      </w:r>
    </w:p>
    <w:p w:rsidR="00000000" w:rsidDel="00000000" w:rsidP="00000000" w:rsidRDefault="00000000" w:rsidRPr="00000000" w14:paraId="00000015">
      <w:pPr>
        <w:numPr>
          <w:ilvl w:val="0"/>
          <w:numId w:val="3"/>
        </w:numPr>
        <w:spacing w:after="0" w:line="240" w:lineRule="auto"/>
        <w:ind w:left="1440" w:hanging="360"/>
        <w:contextualSpacing w:val="1"/>
        <w:rPr/>
      </w:pPr>
      <w:r w:rsidDel="00000000" w:rsidR="00000000" w:rsidRPr="00000000">
        <w:rPr>
          <w:rFonts w:ascii="Times New Roman" w:cs="Times New Roman" w:eastAsia="Times New Roman" w:hAnsi="Times New Roman"/>
          <w:rtl w:val="0"/>
        </w:rPr>
        <w:t xml:space="preserve">Make the connection between these three schools and what you know about yourself and your goals/dreams.</w:t>
      </w:r>
    </w:p>
    <w:p w:rsidR="00000000" w:rsidDel="00000000" w:rsidP="00000000" w:rsidRDefault="00000000" w:rsidRPr="00000000" w14:paraId="00000016">
      <w:pPr>
        <w:numPr>
          <w:ilvl w:val="0"/>
          <w:numId w:val="3"/>
        </w:numPr>
        <w:spacing w:after="0" w:line="240" w:lineRule="auto"/>
        <w:ind w:left="1440" w:hanging="360"/>
        <w:contextualSpacing w:val="1"/>
        <w:rPr/>
      </w:pPr>
      <w:r w:rsidDel="00000000" w:rsidR="00000000" w:rsidRPr="00000000">
        <w:rPr>
          <w:rFonts w:ascii="Times New Roman" w:cs="Times New Roman" w:eastAsia="Times New Roman" w:hAnsi="Times New Roman"/>
          <w:rtl w:val="0"/>
        </w:rPr>
        <w:t xml:space="preserve">Tie this into our discussions about personality types, values survey, and your Myers-Brigg profile.  How did these play a role in your decision-making process?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My son/daughter__________________   ___________________ (name)  has researched these 3 schools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_________________________________________________, 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______, and  _________________________________________. My signature indicates that we have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 discussed these choices and the cost of these colleges with our son/daughter.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__________________________________________________________________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Printed Parent/Guardian Name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w:t>
        <w:tab/>
        <w:tab/>
        <w:t xml:space="preserve">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of Parent/Guardian</w:t>
        <w:tab/>
        <w:tab/>
        <w:tab/>
        <w:tab/>
        <w:tab/>
        <w:tab/>
        <w:tab/>
        <w:tab/>
        <w:t xml:space="preserve">     date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contextualSpacing w:val="0"/>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Keep a back-up file of all of your work!</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s>
        <w:spacing w:after="0" w:before="0" w:line="240" w:lineRule="auto"/>
        <w:ind w:left="2880" w:firstLine="72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s>
        <w:spacing w:after="0" w:before="0" w:line="240" w:lineRule="auto"/>
        <w:ind w:left="2880" w:firstLine="72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w:t>
      </w:r>
      <w:r w:rsidDel="00000000" w:rsidR="00000000" w:rsidRPr="00000000">
        <w:rPr>
          <w:rtl w:val="0"/>
        </w:rPr>
      </w:r>
    </w:p>
    <w:tbl>
      <w:tblPr>
        <w:tblStyle w:val="Table1"/>
        <w:tblW w:w="106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5"/>
        <w:gridCol w:w="2664"/>
        <w:gridCol w:w="2790"/>
        <w:gridCol w:w="2700"/>
        <w:tblGridChange w:id="0">
          <w:tblGrid>
            <w:gridCol w:w="2515"/>
            <w:gridCol w:w="2664"/>
            <w:gridCol w:w="2790"/>
            <w:gridCol w:w="2700"/>
          </w:tblGrid>
        </w:tblGridChange>
      </w:tblGrid>
      <w:tr>
        <w:trPr>
          <w:trHeight w:val="240" w:hRule="atLeast"/>
        </w:trPr>
        <w:tc>
          <w:tcPr>
            <w:gridSpan w:val="4"/>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General Information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tc>
      </w:tr>
      <w:tr>
        <w:tc>
          <w:tcPr>
            <w:shd w:fill="bfbfbf" w:val="clear"/>
            <w:vAlign w:val="top"/>
          </w:tcPr>
          <w:p w:rsidR="00000000" w:rsidDel="00000000" w:rsidP="00000000" w:rsidRDefault="00000000" w:rsidRPr="00000000" w14:paraId="0000003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tl w:val="0"/>
              </w:rPr>
            </w:r>
          </w:p>
        </w:tc>
        <w:tc>
          <w:tcPr>
            <w:shd w:fill="bfbfbf" w:val="clear"/>
            <w:vAlign w:val="top"/>
          </w:tcPr>
          <w:p w:rsidR="00000000" w:rsidDel="00000000" w:rsidP="00000000" w:rsidRDefault="00000000" w:rsidRPr="00000000" w14:paraId="0000003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NYU</w:t>
            </w:r>
            <w:r w:rsidDel="00000000" w:rsidR="00000000" w:rsidRPr="00000000">
              <w:rPr>
                <w:rtl w:val="0"/>
              </w:rPr>
            </w:r>
          </w:p>
        </w:tc>
        <w:tc>
          <w:tcPr>
            <w:shd w:fill="bfbfbf" w:val="clear"/>
            <w:vAlign w:val="top"/>
          </w:tcPr>
          <w:p w:rsidR="00000000" w:rsidDel="00000000" w:rsidP="00000000" w:rsidRDefault="00000000" w:rsidRPr="00000000" w14:paraId="0000003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Northeastern</w:t>
            </w:r>
            <w:r w:rsidDel="00000000" w:rsidR="00000000" w:rsidRPr="00000000">
              <w:rPr>
                <w:rtl w:val="0"/>
              </w:rPr>
            </w:r>
          </w:p>
        </w:tc>
        <w:tc>
          <w:tcPr>
            <w:shd w:fill="bfbfbf" w:val="clear"/>
            <w:vAlign w:val="top"/>
          </w:tcPr>
          <w:p w:rsidR="00000000" w:rsidDel="00000000" w:rsidP="00000000" w:rsidRDefault="00000000" w:rsidRPr="00000000" w14:paraId="00000039">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Boston University</w:t>
            </w:r>
            <w:r w:rsidDel="00000000" w:rsidR="00000000" w:rsidRPr="00000000">
              <w:rPr>
                <w:rtl w:val="0"/>
              </w:rPr>
            </w:r>
          </w:p>
        </w:tc>
      </w:tr>
      <w:tr>
        <w:tc>
          <w:tcP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1.  Where is this college located?</w:t>
            </w:r>
            <w:r w:rsidDel="00000000" w:rsidR="00000000" w:rsidRPr="00000000">
              <w:rPr>
                <w:rFonts w:ascii="Times New Roman" w:cs="Times New Roman" w:eastAsia="Times New Roman" w:hAnsi="Times New Roman"/>
                <w:rtl w:val="0"/>
              </w:rPr>
              <w:t xml:space="preserve"> H</w:t>
            </w:r>
            <w:r w:rsidDel="00000000" w:rsidR="00000000" w:rsidRPr="00000000">
              <w:rPr>
                <w:rFonts w:ascii="Times New Roman" w:cs="Times New Roman" w:eastAsia="Times New Roman" w:hAnsi="Times New Roman"/>
                <w:vertAlign w:val="baseline"/>
                <w:rtl w:val="0"/>
              </w:rPr>
              <w:t xml:space="preserve">ow long would it take you to get there from Garnet Valley?   How do you feel about this distance?</w:t>
            </w:r>
            <w:r w:rsidDel="00000000" w:rsidR="00000000" w:rsidRPr="00000000">
              <w:rPr>
                <w:rtl w:val="0"/>
              </w:rPr>
            </w:r>
          </w:p>
        </w:tc>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NYU is located in New York City. It takes around 2.5 hours to get there from Garnet Valley. I feel like this is a perfect distance where it's far enough to get away from home but still close enough to come home for holidays. </w:t>
            </w:r>
            <w:r w:rsidDel="00000000" w:rsidR="00000000" w:rsidRPr="00000000">
              <w:rPr>
                <w:rtl w:val="0"/>
              </w:rPr>
            </w:r>
          </w:p>
        </w:tc>
        <w:tc>
          <w:tcP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Northeastern University is in Boston, Massachusetts. It would take a little under 6 hours to get there from GV. I feel like this distance is a little long and I would rather be closer if I can. It’s not a deal breaker though.</w:t>
            </w:r>
            <w:r w:rsidDel="00000000" w:rsidR="00000000" w:rsidRPr="00000000">
              <w:rPr>
                <w:rtl w:val="0"/>
              </w:rPr>
            </w:r>
          </w:p>
        </w:tc>
        <w:tc>
          <w:tcP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BU is in Boston, Massachusetts. It takes around 6 hours to get there from GV which I feel is longer than ideal but won’t make or break my decision. </w:t>
            </w:r>
            <w:r w:rsidDel="00000000" w:rsidR="00000000" w:rsidRPr="00000000">
              <w:rPr>
                <w:rtl w:val="0"/>
              </w:rPr>
            </w:r>
          </w:p>
        </w:tc>
      </w:tr>
      <w:tr>
        <w:tc>
          <w:tcP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  How many undergraduate students attend this school?  How many graduate students?</w:t>
            </w:r>
            <w:r w:rsidDel="00000000" w:rsidR="00000000" w:rsidRPr="00000000">
              <w:rPr>
                <w:rtl w:val="0"/>
              </w:rPr>
            </w:r>
          </w:p>
        </w:tc>
        <w:tc>
          <w:tcP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There are about 25,000 undergraduate students and around the same number of graduate students at NYU. </w:t>
            </w:r>
            <w:r w:rsidDel="00000000" w:rsidR="00000000" w:rsidRPr="00000000">
              <w:rPr>
                <w:rtl w:val="0"/>
              </w:rPr>
            </w:r>
          </w:p>
        </w:tc>
        <w:tc>
          <w:tcP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Northeastern has about 18,000 undergraduate students and 7,500 gradute students.</w:t>
            </w:r>
            <w:r w:rsidDel="00000000" w:rsidR="00000000" w:rsidRPr="00000000">
              <w:rPr>
                <w:rtl w:val="0"/>
              </w:rPr>
            </w:r>
          </w:p>
        </w:tc>
        <w:tc>
          <w:tcP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There are about 18,000 undergraduate and 15,000 graduate students at Boston University. </w:t>
            </w:r>
            <w:r w:rsidDel="00000000" w:rsidR="00000000" w:rsidRPr="00000000">
              <w:rPr>
                <w:rtl w:val="0"/>
              </w:rPr>
            </w:r>
          </w:p>
        </w:tc>
      </w:tr>
      <w:tr>
        <w:tc>
          <w:tcP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baseline"/>
                <w:rtl w:val="0"/>
              </w:rPr>
              <w:t xml:space="preserve">.  List three sports, clubs, and/or organizations that the school offers that interest you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Consider Greek life (fraternities/ sororities), campus ministry, study abroad opportunities, community service organizations, etc.</w:t>
            </w:r>
            <w:r w:rsidDel="00000000" w:rsidR="00000000" w:rsidRPr="00000000">
              <w:rPr>
                <w:rtl w:val="0"/>
              </w:rPr>
            </w:r>
          </w:p>
        </w:tc>
        <w:tc>
          <w:tcP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Tennis, the study abroad program and the finance and investment club are three of the things that interest me at NYU. </w:t>
            </w:r>
            <w:r w:rsidDel="00000000" w:rsidR="00000000" w:rsidRPr="00000000">
              <w:rPr>
                <w:rtl w:val="0"/>
              </w:rPr>
            </w:r>
          </w:p>
        </w:tc>
        <w:tc>
          <w:tcP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At Northeastern University I am interested in club tennis, studying abroad and band. </w:t>
            </w:r>
            <w:r w:rsidDel="00000000" w:rsidR="00000000" w:rsidRPr="00000000">
              <w:rPr>
                <w:rtl w:val="0"/>
              </w:rPr>
            </w:r>
          </w:p>
        </w:tc>
        <w:tc>
          <w:tcP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I am interested in club tennis, study abroad and the BU finance and investing club. </w:t>
            </w:r>
            <w:r w:rsidDel="00000000" w:rsidR="00000000" w:rsidRPr="00000000">
              <w:rPr>
                <w:rtl w:val="0"/>
              </w:rPr>
            </w:r>
          </w:p>
        </w:tc>
      </w:tr>
      <w:tr>
        <w:tc>
          <w:tcP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vertAlign w:val="baseline"/>
                <w:rtl w:val="0"/>
              </w:rPr>
              <w:t xml:space="preserve">.  What kind of internships/externships are available to students of this school?</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Try to find the answer to this question for your prospective major. </w:t>
            </w:r>
            <w:r w:rsidDel="00000000" w:rsidR="00000000" w:rsidRPr="00000000">
              <w:rPr>
                <w:rtl w:val="0"/>
              </w:rPr>
            </w:r>
          </w:p>
        </w:tc>
        <w:tc>
          <w:tcP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There are many available internships in the finance (the major I’m looking at) with many in Vermont, and NYC. </w:t>
            </w:r>
            <w:r w:rsidDel="00000000" w:rsidR="00000000" w:rsidRPr="00000000">
              <w:rPr>
                <w:rtl w:val="0"/>
              </w:rPr>
            </w:r>
          </w:p>
        </w:tc>
        <w:tc>
          <w:tcP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Northeastern has a very developed co-op program so there are many opportunities to intern in various banks etc as a finance major. </w:t>
            </w:r>
            <w:r w:rsidDel="00000000" w:rsidR="00000000" w:rsidRPr="00000000">
              <w:rPr>
                <w:rtl w:val="0"/>
              </w:rPr>
            </w:r>
          </w:p>
        </w:tc>
        <w:tc>
          <w:tcP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There are many internships avaiable in and around Boston in the finance and investment industry. </w:t>
            </w:r>
            <w:r w:rsidDel="00000000" w:rsidR="00000000" w:rsidRPr="00000000">
              <w:rPr>
                <w:rtl w:val="0"/>
              </w:rPr>
            </w:r>
          </w:p>
        </w:tc>
      </w:tr>
      <w:tr>
        <w:tc>
          <w:tcPr>
            <w:vAlign w:val="top"/>
          </w:tcPr>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5.  What is the campus setting (urban, suburban, rural, etc.)?  What kinds of off-campus experiences are available to students at this school? </w:t>
            </w:r>
            <w:r w:rsidDel="00000000" w:rsidR="00000000" w:rsidRPr="00000000">
              <w:rPr>
                <w:rtl w:val="0"/>
              </w:rPr>
            </w:r>
          </w:p>
        </w:tc>
        <w:tc>
          <w:tcP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 campus setting is urban being in Manhattan. Since it’s in New York City, NYU has tons of off-campus experiences and students can enjoy what New York has to offer. </w:t>
            </w:r>
            <w:r w:rsidDel="00000000" w:rsidR="00000000" w:rsidRPr="00000000">
              <w:rPr>
                <w:rtl w:val="0"/>
              </w:rPr>
            </w:r>
          </w:p>
        </w:tc>
        <w:tc>
          <w:tcP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 campus is urban being in the middle of Boston but not as urban as NYU. The college experience of Boston means students have everything off campus that Boston has to offer. </w:t>
            </w:r>
            <w:r w:rsidDel="00000000" w:rsidR="00000000" w:rsidRPr="00000000">
              <w:rPr>
                <w:rtl w:val="0"/>
              </w:rPr>
            </w:r>
          </w:p>
        </w:tc>
        <w:tc>
          <w:tcP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 campus is in the middle of Boston and is therefore considered urban. The Boston city experience is avaiable to students off campus. </w:t>
            </w:r>
            <w:r w:rsidDel="00000000" w:rsidR="00000000" w:rsidRPr="00000000">
              <w:rPr>
                <w:rtl w:val="0"/>
              </w:rPr>
            </w:r>
          </w:p>
        </w:tc>
      </w:tr>
      <w:tr>
        <w:tc>
          <w:tcPr>
            <w:vAlign w:val="top"/>
          </w:tcPr>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What are three majors that this school offers that you would like to consider?</w:t>
            </w:r>
          </w:p>
        </w:tc>
        <w:tc>
          <w:tcP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Three majors I would consider from this school are finance, global business and chemical engineering.</w:t>
            </w:r>
            <w:r w:rsidDel="00000000" w:rsidR="00000000" w:rsidRPr="00000000">
              <w:rPr>
                <w:rtl w:val="0"/>
              </w:rPr>
            </w:r>
          </w:p>
        </w:tc>
        <w:tc>
          <w:tcP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Three majors at this school I would consider are finance, international business, and chemical engineering.</w:t>
            </w:r>
            <w:r w:rsidDel="00000000" w:rsidR="00000000" w:rsidRPr="00000000">
              <w:rPr>
                <w:rtl w:val="0"/>
              </w:rPr>
            </w:r>
          </w:p>
        </w:tc>
        <w:tc>
          <w:tcP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Three majors that interest me are international business, finance and chemical engineering. </w:t>
            </w:r>
            <w:r w:rsidDel="00000000" w:rsidR="00000000" w:rsidRPr="00000000">
              <w:rPr>
                <w:rtl w:val="0"/>
              </w:rPr>
            </w:r>
          </w:p>
        </w:tc>
      </w:tr>
      <w:tr>
        <w:trPr>
          <w:trHeight w:val="240" w:hRule="atLeast"/>
        </w:trPr>
        <w:tc>
          <w:tcPr>
            <w:gridSpan w:val="4"/>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Financials (use the net price calculator from the school website or College Board)</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hyperlink r:id="rId6">
              <w:r w:rsidDel="00000000" w:rsidR="00000000" w:rsidRPr="00000000">
                <w:rPr>
                  <w:rFonts w:ascii="Times New Roman" w:cs="Times New Roman" w:eastAsia="Times New Roman" w:hAnsi="Times New Roman"/>
                  <w:b w:val="1"/>
                  <w:color w:val="1155cc"/>
                  <w:sz w:val="24"/>
                  <w:szCs w:val="24"/>
                  <w:u w:val="single"/>
                  <w:rtl w:val="0"/>
                </w:rPr>
                <w:t xml:space="preserve">https://professionals.collegeboard.org/higher-ed/financial-aid/netprice/participating-schools</w:t>
              </w:r>
            </w:hyperlink>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tc>
      </w:tr>
      <w:tr>
        <w:tc>
          <w:tcPr>
            <w:shd w:fill="bfbfbf" w:val="clear"/>
            <w:vAlign w:val="top"/>
          </w:tcPr>
          <w:p w:rsidR="00000000" w:rsidDel="00000000" w:rsidP="00000000" w:rsidRDefault="00000000" w:rsidRPr="00000000" w14:paraId="0000005D">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tl w:val="0"/>
              </w:rPr>
            </w:r>
          </w:p>
        </w:tc>
        <w:tc>
          <w:tcPr>
            <w:shd w:fill="bfbfbf" w:val="clear"/>
            <w:vAlign w:val="top"/>
          </w:tcPr>
          <w:p w:rsidR="00000000" w:rsidDel="00000000" w:rsidP="00000000" w:rsidRDefault="00000000" w:rsidRPr="00000000" w14:paraId="0000005E">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NYU</w:t>
            </w:r>
            <w:r w:rsidDel="00000000" w:rsidR="00000000" w:rsidRPr="00000000">
              <w:rPr>
                <w:rtl w:val="0"/>
              </w:rPr>
            </w:r>
          </w:p>
        </w:tc>
        <w:tc>
          <w:tcPr>
            <w:shd w:fill="bfbfbf" w:val="clear"/>
            <w:vAlign w:val="top"/>
          </w:tcPr>
          <w:p w:rsidR="00000000" w:rsidDel="00000000" w:rsidP="00000000" w:rsidRDefault="00000000" w:rsidRPr="00000000" w14:paraId="0000005F">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Northeastern</w:t>
            </w:r>
            <w:r w:rsidDel="00000000" w:rsidR="00000000" w:rsidRPr="00000000">
              <w:rPr>
                <w:rtl w:val="0"/>
              </w:rPr>
            </w:r>
          </w:p>
        </w:tc>
        <w:tc>
          <w:tcPr>
            <w:shd w:fill="bfbfbf" w:val="clear"/>
            <w:vAlign w:val="top"/>
          </w:tcPr>
          <w:p w:rsidR="00000000" w:rsidDel="00000000" w:rsidP="00000000" w:rsidRDefault="00000000" w:rsidRPr="00000000" w14:paraId="0000006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Boston University</w:t>
            </w:r>
            <w:r w:rsidDel="00000000" w:rsidR="00000000" w:rsidRPr="00000000">
              <w:rPr>
                <w:rtl w:val="0"/>
              </w:rPr>
            </w:r>
          </w:p>
        </w:tc>
      </w:tr>
      <w:tr>
        <w:tc>
          <w:tcP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vertAlign w:val="baseline"/>
                <w:rtl w:val="0"/>
              </w:rPr>
              <w:t xml:space="preserve">.  How much does this school cost </w:t>
            </w:r>
            <w:r w:rsidDel="00000000" w:rsidR="00000000" w:rsidRPr="00000000">
              <w:rPr>
                <w:rFonts w:ascii="Times New Roman" w:cs="Times New Roman" w:eastAsia="Times New Roman" w:hAnsi="Times New Roman"/>
                <w:b w:val="1"/>
                <w:vertAlign w:val="baseline"/>
                <w:rtl w:val="0"/>
              </w:rPr>
              <w:t xml:space="preserve">per</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year</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Include:</w:t>
            </w:r>
          </w:p>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Tuition and Fees</w:t>
            </w:r>
          </w:p>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and Board</w:t>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Books and Supplies</w:t>
            </w:r>
          </w:p>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Transportation</w:t>
            </w:r>
          </w:p>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Expenses</w:t>
            </w:r>
          </w:p>
          <w:p w:rsidR="00000000" w:rsidDel="00000000" w:rsidP="00000000" w:rsidRDefault="00000000" w:rsidRPr="00000000" w14:paraId="0000006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Total Cost of Attendance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total cost of the school is around $72,000.</w:t>
            </w:r>
          </w:p>
        </w:tc>
        <w:tc>
          <w:tcPr>
            <w:vAlign w:val="top"/>
          </w:tcPr>
          <w:p w:rsidR="00000000" w:rsidDel="00000000" w:rsidP="00000000" w:rsidRDefault="00000000" w:rsidRPr="00000000" w14:paraId="0000006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total cost of Northeastern University is around $67,000. </w:t>
            </w:r>
          </w:p>
        </w:tc>
        <w:tc>
          <w:tcPr>
            <w:vAlign w:val="top"/>
          </w:tcPr>
          <w:p w:rsidR="00000000" w:rsidDel="00000000" w:rsidP="00000000" w:rsidRDefault="00000000" w:rsidRPr="00000000" w14:paraId="0000006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total cost per year of BU is around $70,000.</w:t>
            </w:r>
          </w:p>
        </w:tc>
      </w:tr>
      <w:tr>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What is the Estimated grant/gift aid?</w:t>
            </w:r>
          </w:p>
        </w:tc>
        <w:tc>
          <w:tcP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 estimated grant aid is about $14,000.</w:t>
            </w:r>
            <w:r w:rsidDel="00000000" w:rsidR="00000000" w:rsidRPr="00000000">
              <w:rPr>
                <w:rtl w:val="0"/>
              </w:rPr>
            </w:r>
          </w:p>
        </w:tc>
        <w:tc>
          <w:tcP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 estimated grant aid is around $17,000</w:t>
            </w:r>
            <w:r w:rsidDel="00000000" w:rsidR="00000000" w:rsidRPr="00000000">
              <w:rPr>
                <w:rtl w:val="0"/>
              </w:rPr>
            </w:r>
          </w:p>
        </w:tc>
        <w:tc>
          <w:tcP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Estimated grant aid is around $20,000</w:t>
            </w:r>
            <w:r w:rsidDel="00000000" w:rsidR="00000000" w:rsidRPr="00000000">
              <w:rPr>
                <w:rtl w:val="0"/>
              </w:rPr>
            </w:r>
          </w:p>
        </w:tc>
      </w:tr>
      <w:tr>
        <w:tc>
          <w:tcPr>
            <w:vAlign w:val="top"/>
          </w:tcPr>
          <w:p w:rsidR="00000000" w:rsidDel="00000000" w:rsidP="00000000" w:rsidRDefault="00000000" w:rsidRPr="00000000" w14:paraId="0000007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What would be your Expected Self Help? In what form is it?</w:t>
            </w:r>
          </w:p>
        </w:tc>
        <w:tc>
          <w:tcP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My expected self help is the highest tier meaning that I likely will not get need based money from this school. </w:t>
            </w:r>
            <w:r w:rsidDel="00000000" w:rsidR="00000000" w:rsidRPr="00000000">
              <w:rPr>
                <w:rtl w:val="0"/>
              </w:rPr>
            </w:r>
          </w:p>
        </w:tc>
        <w:tc>
          <w:tcPr>
            <w:vAlign w:val="top"/>
          </w:tcPr>
          <w:p w:rsidR="00000000" w:rsidDel="00000000" w:rsidP="00000000" w:rsidRDefault="00000000" w:rsidRPr="00000000" w14:paraId="0000007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expected self help is the highest tier meaning that I likely will not get need based money from this school. </w:t>
            </w:r>
          </w:p>
        </w:tc>
        <w:tc>
          <w:tcPr>
            <w:vAlign w:val="top"/>
          </w:tcPr>
          <w:p w:rsidR="00000000" w:rsidDel="00000000" w:rsidP="00000000" w:rsidRDefault="00000000" w:rsidRPr="00000000" w14:paraId="0000007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expected self help is the highest tier meaning that I likely will not get need based money from this school. </w:t>
            </w:r>
          </w:p>
        </w:tc>
      </w:tr>
      <w:tr>
        <w:tc>
          <w:tcP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10. What is the remaining cost?</w:t>
            </w:r>
            <w:r w:rsidDel="00000000" w:rsidR="00000000" w:rsidRPr="00000000">
              <w:rPr>
                <w:rtl w:val="0"/>
              </w:rPr>
            </w:r>
          </w:p>
        </w:tc>
        <w:tc>
          <w:tcP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Around $57,000 is the cost after grant/ gift aid.</w:t>
            </w:r>
            <w:r w:rsidDel="00000000" w:rsidR="00000000" w:rsidRPr="00000000">
              <w:rPr>
                <w:rtl w:val="0"/>
              </w:rPr>
            </w:r>
          </w:p>
        </w:tc>
        <w:tc>
          <w:tcP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 remaining cost is about $50,000</w:t>
            </w:r>
            <w:r w:rsidDel="00000000" w:rsidR="00000000" w:rsidRPr="00000000">
              <w:rPr>
                <w:rtl w:val="0"/>
              </w:rPr>
            </w:r>
          </w:p>
        </w:tc>
        <w:tc>
          <w:tcP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Remaining cost is $50,000</w:t>
            </w:r>
            <w:r w:rsidDel="00000000" w:rsidR="00000000" w:rsidRPr="00000000">
              <w:rPr>
                <w:rtl w:val="0"/>
              </w:rPr>
            </w:r>
          </w:p>
        </w:tc>
      </w:tr>
      <w:tr>
        <w:tc>
          <w:tcPr>
            <w:vAlign w:val="top"/>
          </w:tcPr>
          <w:p w:rsidR="00000000" w:rsidDel="00000000" w:rsidP="00000000" w:rsidRDefault="00000000" w:rsidRPr="00000000" w14:paraId="0000007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What is this school’s job placement rate for graduating students? What is this school’s student loan default rate?</w:t>
            </w:r>
          </w:p>
        </w:tc>
        <w:tc>
          <w:tcP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84% of graduates have a job within the first 6 months of graduation. The student loan default rate is 2%. </w:t>
            </w:r>
            <w:r w:rsidDel="00000000" w:rsidR="00000000" w:rsidRPr="00000000">
              <w:rPr>
                <w:rtl w:val="0"/>
              </w:rPr>
            </w:r>
          </w:p>
        </w:tc>
        <w:tc>
          <w:tcP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94% of students have a job 2 years after graduating from Northeastern. The student loan default rate is 2.7%</w:t>
            </w:r>
            <w:r w:rsidDel="00000000" w:rsidR="00000000" w:rsidRPr="00000000">
              <w:rPr>
                <w:rtl w:val="0"/>
              </w:rPr>
            </w:r>
          </w:p>
        </w:tc>
        <w:tc>
          <w:tcP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91%</w:t>
            </w:r>
            <w:r w:rsidDel="00000000" w:rsidR="00000000" w:rsidRPr="00000000">
              <w:rPr>
                <w:rFonts w:ascii="Times New Roman" w:cs="Times New Roman" w:eastAsia="Times New Roman" w:hAnsi="Times New Roman"/>
                <w:sz w:val="24"/>
                <w:szCs w:val="24"/>
                <w:rtl w:val="0"/>
              </w:rPr>
              <w:t xml:space="preserve"> of graduates found employment or placement in graduate programs, military service, and fellowships within six months of graduation. 1.3% is the loan default rate. </w:t>
            </w:r>
            <w:r w:rsidDel="00000000" w:rsidR="00000000" w:rsidRPr="00000000">
              <w:rPr>
                <w:rtl w:val="0"/>
              </w:rPr>
            </w:r>
          </w:p>
        </w:tc>
      </w:tr>
      <w:tr>
        <w:trPr>
          <w:trHeight w:val="240" w:hRule="atLeast"/>
        </w:trPr>
        <w:tc>
          <w:tcPr>
            <w:gridSpan w:val="4"/>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Materials and Deadlines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tc>
      </w:tr>
      <w:tr>
        <w:tc>
          <w:tcPr>
            <w:shd w:fill="bfbfbf" w:val="clear"/>
            <w:vAlign w:val="top"/>
          </w:tcPr>
          <w:p w:rsidR="00000000" w:rsidDel="00000000" w:rsidP="00000000" w:rsidRDefault="00000000" w:rsidRPr="00000000" w14:paraId="0000009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tl w:val="0"/>
              </w:rPr>
            </w:r>
          </w:p>
        </w:tc>
        <w:tc>
          <w:tcPr>
            <w:shd w:fill="bfbfbf" w:val="clear"/>
            <w:vAlign w:val="top"/>
          </w:tcPr>
          <w:p w:rsidR="00000000" w:rsidDel="00000000" w:rsidP="00000000" w:rsidRDefault="00000000" w:rsidRPr="00000000" w14:paraId="0000009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NYU</w:t>
            </w:r>
            <w:r w:rsidDel="00000000" w:rsidR="00000000" w:rsidRPr="00000000">
              <w:rPr>
                <w:rtl w:val="0"/>
              </w:rPr>
            </w:r>
          </w:p>
        </w:tc>
        <w:tc>
          <w:tcPr>
            <w:shd w:fill="bfbfbf" w:val="clear"/>
            <w:vAlign w:val="top"/>
          </w:tcPr>
          <w:p w:rsidR="00000000" w:rsidDel="00000000" w:rsidP="00000000" w:rsidRDefault="00000000" w:rsidRPr="00000000" w14:paraId="0000009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Northeastern</w:t>
            </w:r>
            <w:r w:rsidDel="00000000" w:rsidR="00000000" w:rsidRPr="00000000">
              <w:rPr>
                <w:rtl w:val="0"/>
              </w:rPr>
            </w:r>
          </w:p>
        </w:tc>
        <w:tc>
          <w:tcPr>
            <w:shd w:fill="bfbfbf" w:val="clear"/>
            <w:vAlign w:val="top"/>
          </w:tcPr>
          <w:p w:rsidR="00000000" w:rsidDel="00000000" w:rsidP="00000000" w:rsidRDefault="00000000" w:rsidRPr="00000000" w14:paraId="00000099">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Boston University</w:t>
            </w:r>
            <w:r w:rsidDel="00000000" w:rsidR="00000000" w:rsidRPr="00000000">
              <w:rPr>
                <w:rtl w:val="0"/>
              </w:rPr>
            </w:r>
          </w:p>
        </w:tc>
      </w:tr>
      <w:tr>
        <w:tc>
          <w:tcP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When is the application deadline?</w:t>
            </w:r>
            <w:r w:rsidDel="00000000" w:rsidR="00000000" w:rsidRPr="00000000">
              <w:rPr>
                <w:rtl w:val="0"/>
              </w:rPr>
            </w:r>
          </w:p>
        </w:tc>
        <w:tc>
          <w:tcP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January 1st is the application deadline. </w:t>
            </w:r>
            <w:r w:rsidDel="00000000" w:rsidR="00000000" w:rsidRPr="00000000">
              <w:rPr>
                <w:rtl w:val="0"/>
              </w:rPr>
            </w:r>
          </w:p>
        </w:tc>
        <w:tc>
          <w:tcPr>
            <w:vAlign w:val="top"/>
          </w:tcPr>
          <w:p w:rsidR="00000000" w:rsidDel="00000000" w:rsidP="00000000" w:rsidRDefault="00000000" w:rsidRPr="00000000" w14:paraId="0000009C">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January 1st is the application deadline. </w:t>
            </w:r>
            <w:r w:rsidDel="00000000" w:rsidR="00000000" w:rsidRPr="00000000">
              <w:rPr>
                <w:rtl w:val="0"/>
              </w:rPr>
            </w:r>
          </w:p>
        </w:tc>
        <w:tc>
          <w:tcPr>
            <w:vAlign w:val="top"/>
          </w:tcPr>
          <w:p w:rsidR="00000000" w:rsidDel="00000000" w:rsidP="00000000" w:rsidRDefault="00000000" w:rsidRPr="00000000" w14:paraId="0000009D">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January 1st is the application deadline. </w:t>
            </w:r>
            <w:r w:rsidDel="00000000" w:rsidR="00000000" w:rsidRPr="00000000">
              <w:rPr>
                <w:rtl w:val="0"/>
              </w:rPr>
            </w:r>
          </w:p>
        </w:tc>
      </w:tr>
      <w:tr>
        <w:tc>
          <w:tcP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Does this school accept the common application?!</w:t>
            </w:r>
          </w:p>
        </w:tc>
        <w:tc>
          <w:tcP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r>
      <w:tr>
        <w:tc>
          <w:tcP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rtl w:val="0"/>
              </w:rPr>
              <w:t xml:space="preserve">14</w:t>
            </w:r>
            <w:r w:rsidDel="00000000" w:rsidR="00000000" w:rsidRPr="00000000">
              <w:rPr>
                <w:rFonts w:ascii="Times New Roman" w:cs="Times New Roman" w:eastAsia="Times New Roman" w:hAnsi="Times New Roman"/>
                <w:vertAlign w:val="baseline"/>
                <w:rtl w:val="0"/>
              </w:rPr>
              <w:t xml:space="preserve">.  What are the </w:t>
            </w:r>
            <w:r w:rsidDel="00000000" w:rsidR="00000000" w:rsidRPr="00000000">
              <w:rPr>
                <w:rFonts w:ascii="Times New Roman" w:cs="Times New Roman" w:eastAsia="Times New Roman" w:hAnsi="Times New Roman"/>
                <w:rtl w:val="0"/>
              </w:rPr>
              <w:t xml:space="preserve">SAT/ACT</w:t>
            </w:r>
            <w:r w:rsidDel="00000000" w:rsidR="00000000" w:rsidRPr="00000000">
              <w:rPr>
                <w:rFonts w:ascii="Times New Roman" w:cs="Times New Roman" w:eastAsia="Times New Roman" w:hAnsi="Times New Roman"/>
                <w:vertAlign w:val="baseline"/>
                <w:rtl w:val="0"/>
              </w:rPr>
              <w:t xml:space="preserve"> requirements for this school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630-740 for math and 610-710 for reading</w:t>
            </w:r>
            <w:r w:rsidDel="00000000" w:rsidR="00000000" w:rsidRPr="00000000">
              <w:rPr>
                <w:rtl w:val="0"/>
              </w:rPr>
            </w:r>
          </w:p>
        </w:tc>
        <w:tc>
          <w:tcP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680-770 for Math and 650-740 for reading</w:t>
            </w:r>
            <w:r w:rsidDel="00000000" w:rsidR="00000000" w:rsidRPr="00000000">
              <w:rPr>
                <w:rtl w:val="0"/>
              </w:rPr>
            </w:r>
          </w:p>
        </w:tc>
        <w:tc>
          <w:tcP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630-740 for math and 590-680 for reading</w:t>
            </w:r>
            <w:r w:rsidDel="00000000" w:rsidR="00000000" w:rsidRPr="00000000">
              <w:rPr>
                <w:rtl w:val="0"/>
              </w:rPr>
            </w:r>
          </w:p>
        </w:tc>
      </w:tr>
      <w:tr>
        <w:tc>
          <w:tcP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rtl w:val="0"/>
              </w:rPr>
              <w:t xml:space="preserve">15</w:t>
            </w:r>
            <w:r w:rsidDel="00000000" w:rsidR="00000000" w:rsidRPr="00000000">
              <w:rPr>
                <w:rFonts w:ascii="Times New Roman" w:cs="Times New Roman" w:eastAsia="Times New Roman" w:hAnsi="Times New Roman"/>
                <w:vertAlign w:val="baseline"/>
                <w:rtl w:val="0"/>
              </w:rPr>
              <w:t xml:space="preserve">.  What are the GPA/Class Rank requirements for this schoo</w:t>
            </w:r>
            <w:r w:rsidDel="00000000" w:rsidR="00000000" w:rsidRPr="00000000">
              <w:rPr>
                <w:rFonts w:ascii="Times New Roman" w:cs="Times New Roman" w:eastAsia="Times New Roman" w:hAnsi="Times New Roman"/>
                <w:rtl w:val="0"/>
              </w:rPr>
              <w:t xml:space="preserve">l?</w:t>
            </w:r>
            <w:r w:rsidDel="00000000" w:rsidR="00000000" w:rsidRPr="00000000">
              <w:rPr>
                <w:rtl w:val="0"/>
              </w:rPr>
            </w:r>
          </w:p>
        </w:tc>
        <w:tc>
          <w:tcP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Over 50% of freshmen at NYU were in the top 10% of their class. </w:t>
            </w:r>
            <w:r w:rsidDel="00000000" w:rsidR="00000000" w:rsidRPr="00000000">
              <w:rPr>
                <w:rtl w:val="0"/>
              </w:rPr>
            </w:r>
          </w:p>
        </w:tc>
        <w:tc>
          <w:tcP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 More than 50% of freshmen were in the top 10% of their high school class</w:t>
            </w:r>
            <w:r w:rsidDel="00000000" w:rsidR="00000000" w:rsidRPr="00000000">
              <w:rPr>
                <w:rtl w:val="0"/>
              </w:rPr>
            </w:r>
          </w:p>
        </w:tc>
        <w:tc>
          <w:tcP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More than 50% of freshmen were in the top 10% of their high school class</w:t>
            </w:r>
            <w:r w:rsidDel="00000000" w:rsidR="00000000" w:rsidRPr="00000000">
              <w:rPr>
                <w:rtl w:val="0"/>
              </w:rPr>
            </w:r>
          </w:p>
        </w:tc>
      </w:tr>
      <w:tr>
        <w:tc>
          <w:tcPr>
            <w:vAlign w:val="top"/>
          </w:tcPr>
          <w:p w:rsidR="00000000" w:rsidDel="00000000" w:rsidP="00000000" w:rsidRDefault="00000000" w:rsidRPr="00000000" w14:paraId="000000A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What other admissions requirements are there?  SAT 2, letters of recommendation, personal statement, interview, audition, etc.?</w:t>
            </w:r>
          </w:p>
        </w:tc>
        <w:tc>
          <w:tcP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 SAT 2 is not necessary but letters of recomendations are requestion with your application. </w:t>
            </w:r>
            <w:r w:rsidDel="00000000" w:rsidR="00000000" w:rsidRPr="00000000">
              <w:rPr>
                <w:rtl w:val="0"/>
              </w:rPr>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Letters of recommendation are requested but the other things listed are not required. </w:t>
            </w:r>
            <w:r w:rsidDel="00000000" w:rsidR="00000000" w:rsidRPr="00000000">
              <w:rPr>
                <w:rtl w:val="0"/>
              </w:rPr>
            </w:r>
          </w:p>
        </w:tc>
        <w:tc>
          <w:tcP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Letters of recomendation are requested with an appplication to Boston University. </w:t>
            </w:r>
            <w:r w:rsidDel="00000000" w:rsidR="00000000" w:rsidRPr="00000000">
              <w:rPr>
                <w:rtl w:val="0"/>
              </w:rPr>
            </w:r>
          </w:p>
        </w:tc>
      </w:tr>
      <w:tr>
        <w:tc>
          <w:tcP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rtl w:val="0"/>
              </w:rPr>
              <w:t xml:space="preserve">17. Is this school “Safety” “Reach” or “Middle of the Road”?</w:t>
            </w:r>
            <w:r w:rsidDel="00000000" w:rsidR="00000000" w:rsidRPr="00000000">
              <w:rPr>
                <w:rtl w:val="0"/>
              </w:rPr>
            </w:r>
          </w:p>
        </w:tc>
        <w:tc>
          <w:tcP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 business school at NYU has a low acceptance rate so for my major this is a middle to reach school. </w:t>
            </w:r>
            <w:r w:rsidDel="00000000" w:rsidR="00000000" w:rsidRPr="00000000">
              <w:rPr>
                <w:rtl w:val="0"/>
              </w:rPr>
            </w:r>
          </w:p>
        </w:tc>
        <w:tc>
          <w:tcP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Northeastern is a middle to reach school for me. </w:t>
            </w:r>
            <w:r w:rsidDel="00000000" w:rsidR="00000000" w:rsidRPr="00000000">
              <w:rPr>
                <w:rtl w:val="0"/>
              </w:rPr>
            </w:r>
          </w:p>
        </w:tc>
        <w:tc>
          <w:tcP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This is a middle of the road school for me. </w:t>
            </w:r>
            <w:r w:rsidDel="00000000" w:rsidR="00000000" w:rsidRPr="00000000">
              <w:rPr>
                <w:rtl w:val="0"/>
              </w:rPr>
            </w:r>
          </w:p>
        </w:tc>
      </w:tr>
      <w:tr>
        <w:trPr>
          <w:trHeight w:val="240" w:hRule="atLeast"/>
        </w:trPr>
        <w:tc>
          <w:tcPr>
            <w:gridSpan w:val="4"/>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Campus Life/Services on Campus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shd w:fill="bfbfbf" w:val="clear"/>
            <w:vAlign w:val="top"/>
          </w:tcPr>
          <w:p w:rsidR="00000000" w:rsidDel="00000000" w:rsidP="00000000" w:rsidRDefault="00000000" w:rsidRPr="00000000" w14:paraId="000000B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tl w:val="0"/>
              </w:rPr>
            </w:r>
          </w:p>
        </w:tc>
        <w:tc>
          <w:tcPr>
            <w:shd w:fill="bfbfbf" w:val="clear"/>
            <w:vAlign w:val="top"/>
          </w:tcPr>
          <w:p w:rsidR="00000000" w:rsidDel="00000000" w:rsidP="00000000" w:rsidRDefault="00000000" w:rsidRPr="00000000" w14:paraId="000000B9">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NYU</w:t>
            </w:r>
            <w:r w:rsidDel="00000000" w:rsidR="00000000" w:rsidRPr="00000000">
              <w:rPr>
                <w:rtl w:val="0"/>
              </w:rPr>
            </w:r>
          </w:p>
        </w:tc>
        <w:tc>
          <w:tcPr>
            <w:shd w:fill="bfbfbf" w:val="clear"/>
            <w:vAlign w:val="top"/>
          </w:tcPr>
          <w:p w:rsidR="00000000" w:rsidDel="00000000" w:rsidP="00000000" w:rsidRDefault="00000000" w:rsidRPr="00000000" w14:paraId="000000BA">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Northeastern</w:t>
            </w:r>
            <w:r w:rsidDel="00000000" w:rsidR="00000000" w:rsidRPr="00000000">
              <w:rPr>
                <w:rtl w:val="0"/>
              </w:rPr>
            </w:r>
          </w:p>
        </w:tc>
        <w:tc>
          <w:tcPr>
            <w:shd w:fill="bfbfbf" w:val="clear"/>
            <w:vAlign w:val="top"/>
          </w:tcPr>
          <w:p w:rsidR="00000000" w:rsidDel="00000000" w:rsidP="00000000" w:rsidRDefault="00000000" w:rsidRPr="00000000" w14:paraId="000000BB">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Boston University</w:t>
            </w:r>
            <w:r w:rsidDel="00000000" w:rsidR="00000000" w:rsidRPr="00000000">
              <w:rPr>
                <w:rtl w:val="0"/>
              </w:rPr>
            </w:r>
          </w:p>
        </w:tc>
      </w:tr>
      <w:tr>
        <w:tc>
          <w:tcP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rtl w:val="0"/>
              </w:rPr>
              <w:t xml:space="preserve">18</w:t>
            </w:r>
            <w:r w:rsidDel="00000000" w:rsidR="00000000" w:rsidRPr="00000000">
              <w:rPr>
                <w:rFonts w:ascii="Times New Roman" w:cs="Times New Roman" w:eastAsia="Times New Roman" w:hAnsi="Times New Roman"/>
                <w:vertAlign w:val="baseline"/>
                <w:rtl w:val="0"/>
              </w:rPr>
              <w:t xml:space="preserve">. Where is the Health Center and/or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vertAlign w:val="baseline"/>
                <w:rtl w:val="0"/>
              </w:rPr>
              <w:t xml:space="preserve">ounseling Center located and what are the hours?</w:t>
            </w:r>
            <w:r w:rsidDel="00000000" w:rsidR="00000000" w:rsidRPr="00000000">
              <w:rPr>
                <w:rFonts w:ascii="Times New Roman" w:cs="Times New Roman" w:eastAsia="Times New Roman" w:hAnsi="Times New Roman"/>
                <w:rtl w:val="0"/>
              </w:rPr>
              <w:t xml:space="preserve"> How do you make an appointment at the Counseling Center?</w:t>
            </w:r>
            <w:r w:rsidDel="00000000" w:rsidR="00000000" w:rsidRPr="00000000">
              <w:rPr>
                <w:rtl w:val="0"/>
              </w:rPr>
            </w:r>
          </w:p>
        </w:tc>
        <w:tc>
          <w:tcP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health center of NYU is located in Washington square and has hours of 8am - 6pm every weekday. On Sundays it is closed. </w:t>
            </w:r>
          </w:p>
        </w:tc>
        <w:tc>
          <w:tcP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health center is open 8-5 most days and there are hours that you can walk in. </w:t>
            </w:r>
            <w:r w:rsidDel="00000000" w:rsidR="00000000" w:rsidRPr="00000000">
              <w:rPr>
                <w:rtl w:val="0"/>
              </w:rPr>
            </w:r>
          </w:p>
        </w:tc>
        <w:tc>
          <w:tcP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health centers are open 8:30 to 4:30 and you can walk in or schedule an appointment. </w:t>
            </w:r>
            <w:r w:rsidDel="00000000" w:rsidR="00000000" w:rsidRPr="00000000">
              <w:rPr>
                <w:rtl w:val="0"/>
              </w:rPr>
            </w:r>
          </w:p>
        </w:tc>
      </w:tr>
      <w:tr>
        <w:tc>
          <w:tcP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rtl w:val="0"/>
              </w:rPr>
              <w:t xml:space="preserve">19</w:t>
            </w:r>
            <w:r w:rsidDel="00000000" w:rsidR="00000000" w:rsidRPr="00000000">
              <w:rPr>
                <w:rFonts w:ascii="Times New Roman" w:cs="Times New Roman" w:eastAsia="Times New Roman" w:hAnsi="Times New Roman"/>
                <w:vertAlign w:val="baseline"/>
                <w:rtl w:val="0"/>
              </w:rPr>
              <w:t xml:space="preserve">. What are the hours for the Writing Center? Do you need an appointment or can you just drop in? </w:t>
            </w:r>
            <w:r w:rsidDel="00000000" w:rsidR="00000000" w:rsidRPr="00000000">
              <w:rPr>
                <w:rtl w:val="0"/>
              </w:rPr>
            </w:r>
          </w:p>
        </w:tc>
        <w:tc>
          <w:tcP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The hours for the writing center are 10am to 8pm Monday - Thursday. You can schedule an appointment up to two weeks in advance but there are “walk in” hours too</w:t>
            </w:r>
            <w:r w:rsidDel="00000000" w:rsidR="00000000" w:rsidRPr="00000000">
              <w:rPr>
                <w:rtl w:val="0"/>
              </w:rPr>
            </w:r>
          </w:p>
        </w:tc>
        <w:tc>
          <w:tcP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You need to make appointments for the writing center most of the time. The hours are not listed yet for the summer session. </w:t>
            </w:r>
            <w:r w:rsidDel="00000000" w:rsidR="00000000" w:rsidRPr="00000000">
              <w:rPr>
                <w:rtl w:val="0"/>
              </w:rPr>
            </w:r>
          </w:p>
        </w:tc>
        <w:tc>
          <w:tcP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Writing Center Hours. By Appointment: </w:t>
            </w:r>
            <w:r w:rsidDel="00000000" w:rsidR="00000000" w:rsidRPr="00000000">
              <w:rPr>
                <w:rFonts w:ascii="Times New Roman" w:cs="Times New Roman" w:eastAsia="Times New Roman" w:hAnsi="Times New Roman"/>
                <w:sz w:val="24"/>
                <w:szCs w:val="24"/>
                <w:rtl w:val="0"/>
              </w:rPr>
              <w:t xml:space="preserve">Monday: 9 a.m. to 5 p.m.</w:t>
            </w:r>
            <w:r w:rsidDel="00000000" w:rsidR="00000000" w:rsidRPr="00000000">
              <w:rPr>
                <w:rFonts w:ascii="Times New Roman" w:cs="Times New Roman" w:eastAsia="Times New Roman" w:hAnsi="Times New Roman"/>
                <w:sz w:val="24"/>
                <w:szCs w:val="24"/>
                <w:rtl w:val="0"/>
              </w:rPr>
              <w:t xml:space="preserve"> Tuesday: 9: a.m. to</w:t>
            </w:r>
            <w:r w:rsidDel="00000000" w:rsidR="00000000" w:rsidRPr="00000000">
              <w:rPr>
                <w:rFonts w:ascii="Times New Roman" w:cs="Times New Roman" w:eastAsia="Times New Roman" w:hAnsi="Times New Roman"/>
                <w:sz w:val="24"/>
                <w:szCs w:val="24"/>
                <w:rtl w:val="0"/>
              </w:rPr>
              <w:t xml:space="preserve">8 p.m.</w:t>
            </w:r>
            <w:r w:rsidDel="00000000" w:rsidR="00000000" w:rsidRPr="00000000">
              <w:rPr>
                <w:rtl w:val="0"/>
              </w:rPr>
            </w:r>
          </w:p>
        </w:tc>
      </w:tr>
      <w:tr>
        <w:tc>
          <w:tcP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What academic supports/curricular accommodations can students with special learning needs receive?</w:t>
            </w:r>
            <w:r w:rsidDel="00000000" w:rsidR="00000000" w:rsidRPr="00000000">
              <w:rPr>
                <w:rtl w:val="0"/>
              </w:rPr>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NYU has an entire branch for students with learning needs called “</w:t>
            </w:r>
            <w:r w:rsidDel="00000000" w:rsidR="00000000" w:rsidRPr="00000000">
              <w:rPr>
                <w:rFonts w:ascii="Times New Roman" w:cs="Times New Roman" w:eastAsia="Times New Roman" w:hAnsi="Times New Roman"/>
                <w:sz w:val="24"/>
                <w:szCs w:val="24"/>
                <w:rtl w:val="0"/>
              </w:rPr>
              <w:t xml:space="preserve">Henry and Lucy Moses Center for Students with Disabilities”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Learning Disabilities Program(LDP) is a comprehensive program for undergraduate students with learning disabilities and attention deficit disorder. </w:t>
            </w:r>
            <w:r w:rsidDel="00000000" w:rsidR="00000000" w:rsidRPr="00000000">
              <w:rPr>
                <w:rtl w:val="0"/>
              </w:rPr>
            </w:r>
          </w:p>
        </w:tc>
        <w:tc>
          <w:tcP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Various learning supports are availble at BU. </w:t>
            </w:r>
            <w:r w:rsidDel="00000000" w:rsidR="00000000" w:rsidRPr="00000000">
              <w:rPr>
                <w:rtl w:val="0"/>
              </w:rPr>
            </w:r>
          </w:p>
        </w:tc>
      </w:tr>
    </w:tbl>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https://www.collegedata.com/cs/search/college/college_search_tmpl.jhtml</w:t>
        </w:r>
      </w:hyperlink>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https://nyu.mywconline.com/</w:t>
        </w:r>
      </w:hyperlink>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https://cas.nyu.edu/content/nyu-as/cas/ewp/writing-center.html</w:t>
        </w:r>
      </w:hyperlink>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https://www.collegedata.com/cs/data/college/college_pg06_tmpl.jhtml?schoolId=456</w:t>
        </w:r>
      </w:hyperlink>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https://www.bu.edu/finaid/apply/newstudents/incoming/freshman-receiving-scholarships/</w:t>
        </w:r>
      </w:hyperlink>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3">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1033"/>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u.edu/finaid/apply/newstudents/incoming/freshman-receiving-scholarships/" TargetMode="External"/><Relationship Id="rId10" Type="http://schemas.openxmlformats.org/officeDocument/2006/relationships/hyperlink" Target="https://www.collegedata.com/cs/data/college/college_pg06_tmpl.jhtml?schoolId=456" TargetMode="External"/><Relationship Id="rId9" Type="http://schemas.openxmlformats.org/officeDocument/2006/relationships/hyperlink" Target="https://cas.nyu.edu/content/nyu-as/cas/ewp/writing-center.html" TargetMode="External"/><Relationship Id="rId5" Type="http://schemas.openxmlformats.org/officeDocument/2006/relationships/styles" Target="styles.xml"/><Relationship Id="rId6" Type="http://schemas.openxmlformats.org/officeDocument/2006/relationships/hyperlink" Target="https://professionals.collegeboard.org/higher-ed/financial-aid/netprice/participating-schools" TargetMode="External"/><Relationship Id="rId7" Type="http://schemas.openxmlformats.org/officeDocument/2006/relationships/hyperlink" Target="https://www.collegedata.com/cs/search/college/college_search_tmpl.jhtml" TargetMode="External"/><Relationship Id="rId8" Type="http://schemas.openxmlformats.org/officeDocument/2006/relationships/hyperlink" Target="https://nyu.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